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64" w:rsidRPr="003B01E7" w:rsidRDefault="00060D64" w:rsidP="00060D64">
      <w:pPr>
        <w:spacing w:after="0" w:line="240" w:lineRule="auto"/>
        <w:jc w:val="center"/>
        <w:rPr>
          <w:rFonts w:ascii="Times New Roman" w:eastAsia="Times New Roman" w:hAnsi="Times New Roman" w:cs="Times New Roman"/>
          <w:bCs/>
          <w:sz w:val="24"/>
          <w:szCs w:val="24"/>
        </w:rPr>
      </w:pPr>
      <w:r w:rsidRPr="003B01E7">
        <w:rPr>
          <w:rFonts w:ascii="Times New Roman" w:hAnsi="Times New Roman" w:cs="Times New Roman"/>
          <w:bCs/>
          <w:sz w:val="24"/>
          <w:szCs w:val="24"/>
        </w:rPr>
        <w:t xml:space="preserve">Российская Федерация </w:t>
      </w:r>
    </w:p>
    <w:p w:rsidR="00060D64" w:rsidRPr="003B01E7" w:rsidRDefault="00060D64" w:rsidP="00060D64">
      <w:pPr>
        <w:spacing w:after="0" w:line="240" w:lineRule="auto"/>
        <w:jc w:val="center"/>
        <w:rPr>
          <w:rFonts w:ascii="Times New Roman" w:hAnsi="Times New Roman" w:cs="Times New Roman"/>
          <w:bCs/>
          <w:sz w:val="24"/>
          <w:szCs w:val="24"/>
        </w:rPr>
      </w:pPr>
      <w:r w:rsidRPr="003B01E7">
        <w:rPr>
          <w:rFonts w:ascii="Times New Roman" w:hAnsi="Times New Roman" w:cs="Times New Roman"/>
          <w:bCs/>
          <w:sz w:val="24"/>
          <w:szCs w:val="24"/>
        </w:rPr>
        <w:t>Ставропольский край</w:t>
      </w:r>
    </w:p>
    <w:p w:rsidR="00060D64" w:rsidRPr="003B01E7" w:rsidRDefault="00060D64" w:rsidP="00060D64">
      <w:pPr>
        <w:spacing w:after="0" w:line="240" w:lineRule="auto"/>
        <w:jc w:val="center"/>
        <w:rPr>
          <w:rFonts w:ascii="Times New Roman" w:hAnsi="Times New Roman" w:cs="Times New Roman"/>
          <w:bCs/>
          <w:sz w:val="24"/>
          <w:szCs w:val="24"/>
        </w:rPr>
      </w:pPr>
      <w:proofErr w:type="gramStart"/>
      <w:r w:rsidRPr="003B01E7">
        <w:rPr>
          <w:rFonts w:ascii="Times New Roman" w:hAnsi="Times New Roman" w:cs="Times New Roman"/>
          <w:bCs/>
          <w:sz w:val="24"/>
          <w:szCs w:val="24"/>
        </w:rPr>
        <w:t>Муниципальное  бюджетное</w:t>
      </w:r>
      <w:proofErr w:type="gramEnd"/>
      <w:r w:rsidRPr="003B01E7">
        <w:rPr>
          <w:rFonts w:ascii="Times New Roman" w:hAnsi="Times New Roman" w:cs="Times New Roman"/>
          <w:bCs/>
          <w:sz w:val="24"/>
          <w:szCs w:val="24"/>
        </w:rPr>
        <w:t xml:space="preserve"> общеобразовательное   учреждение                                                                              </w:t>
      </w:r>
    </w:p>
    <w:p w:rsidR="00060D64" w:rsidRPr="003B01E7" w:rsidRDefault="00060D64" w:rsidP="00060D64">
      <w:pPr>
        <w:spacing w:after="0" w:line="240" w:lineRule="auto"/>
        <w:jc w:val="center"/>
        <w:rPr>
          <w:rFonts w:ascii="Times New Roman" w:hAnsi="Times New Roman" w:cs="Times New Roman"/>
          <w:bCs/>
          <w:sz w:val="24"/>
          <w:szCs w:val="24"/>
        </w:rPr>
      </w:pPr>
      <w:r w:rsidRPr="003B01E7">
        <w:rPr>
          <w:rFonts w:ascii="Times New Roman" w:hAnsi="Times New Roman" w:cs="Times New Roman"/>
          <w:bCs/>
          <w:sz w:val="24"/>
          <w:szCs w:val="24"/>
        </w:rPr>
        <w:t xml:space="preserve">  </w:t>
      </w:r>
      <w:proofErr w:type="gramStart"/>
      <w:r w:rsidRPr="003B01E7">
        <w:rPr>
          <w:rFonts w:ascii="Times New Roman" w:hAnsi="Times New Roman" w:cs="Times New Roman"/>
          <w:bCs/>
          <w:sz w:val="24"/>
          <w:szCs w:val="24"/>
        </w:rPr>
        <w:t>средняя</w:t>
      </w:r>
      <w:proofErr w:type="gramEnd"/>
      <w:r w:rsidRPr="003B01E7">
        <w:rPr>
          <w:rFonts w:ascii="Times New Roman" w:hAnsi="Times New Roman" w:cs="Times New Roman"/>
          <w:bCs/>
          <w:sz w:val="24"/>
          <w:szCs w:val="24"/>
        </w:rPr>
        <w:t xml:space="preserve"> общеобразовательная школа с углубленным изучением отдельных предметов №29 «Гармония» города Пятигорска</w:t>
      </w:r>
    </w:p>
    <w:p w:rsidR="00060D64" w:rsidRPr="003B01E7" w:rsidRDefault="00060D64" w:rsidP="00060D64">
      <w:pPr>
        <w:spacing w:after="0" w:line="240" w:lineRule="auto"/>
        <w:jc w:val="center"/>
        <w:rPr>
          <w:rFonts w:ascii="Times New Roman" w:hAnsi="Times New Roman" w:cs="Times New Roman"/>
          <w:bCs/>
          <w:sz w:val="24"/>
          <w:szCs w:val="24"/>
        </w:rPr>
      </w:pPr>
      <w:r w:rsidRPr="003B01E7">
        <w:rPr>
          <w:rFonts w:ascii="Times New Roman" w:hAnsi="Times New Roman" w:cs="Times New Roman"/>
          <w:bCs/>
          <w:sz w:val="24"/>
          <w:szCs w:val="24"/>
        </w:rPr>
        <w:t xml:space="preserve">357538, г. Пятигорск, </w:t>
      </w:r>
      <w:proofErr w:type="spellStart"/>
      <w:r w:rsidRPr="003B01E7">
        <w:rPr>
          <w:rFonts w:ascii="Times New Roman" w:hAnsi="Times New Roman" w:cs="Times New Roman"/>
          <w:bCs/>
          <w:sz w:val="24"/>
          <w:szCs w:val="24"/>
        </w:rPr>
        <w:t>ул.Украинская</w:t>
      </w:r>
      <w:proofErr w:type="spellEnd"/>
      <w:r w:rsidRPr="003B01E7">
        <w:rPr>
          <w:rFonts w:ascii="Times New Roman" w:hAnsi="Times New Roman" w:cs="Times New Roman"/>
          <w:bCs/>
          <w:sz w:val="24"/>
          <w:szCs w:val="24"/>
        </w:rPr>
        <w:t>, 57</w:t>
      </w:r>
    </w:p>
    <w:p w:rsidR="00060D64" w:rsidRPr="00060D64" w:rsidRDefault="00060D64" w:rsidP="00060D64">
      <w:pPr>
        <w:spacing w:line="240" w:lineRule="auto"/>
        <w:jc w:val="center"/>
        <w:rPr>
          <w:rFonts w:ascii="Times New Roman" w:hAnsi="Times New Roman" w:cs="Times New Roman"/>
          <w:bCs/>
          <w:sz w:val="24"/>
          <w:szCs w:val="24"/>
        </w:rPr>
      </w:pPr>
      <w:r w:rsidRPr="003B01E7">
        <w:rPr>
          <w:rFonts w:ascii="Times New Roman" w:hAnsi="Times New Roman" w:cs="Times New Roman"/>
          <w:bCs/>
          <w:sz w:val="24"/>
          <w:szCs w:val="24"/>
        </w:rPr>
        <w:t>тел</w:t>
      </w:r>
      <w:r w:rsidRPr="00060D64">
        <w:rPr>
          <w:rFonts w:ascii="Times New Roman" w:hAnsi="Times New Roman" w:cs="Times New Roman"/>
          <w:bCs/>
          <w:sz w:val="24"/>
          <w:szCs w:val="24"/>
        </w:rPr>
        <w:t>.:98-24-</w:t>
      </w:r>
      <w:proofErr w:type="gramStart"/>
      <w:r w:rsidRPr="00060D64">
        <w:rPr>
          <w:rFonts w:ascii="Times New Roman" w:hAnsi="Times New Roman" w:cs="Times New Roman"/>
          <w:bCs/>
          <w:sz w:val="24"/>
          <w:szCs w:val="24"/>
        </w:rPr>
        <w:t xml:space="preserve">31,  </w:t>
      </w:r>
      <w:r w:rsidRPr="003B01E7">
        <w:rPr>
          <w:rFonts w:ascii="Times New Roman" w:hAnsi="Times New Roman" w:cs="Times New Roman"/>
          <w:bCs/>
          <w:sz w:val="24"/>
          <w:szCs w:val="24"/>
        </w:rPr>
        <w:t>факс</w:t>
      </w:r>
      <w:proofErr w:type="gramEnd"/>
      <w:r w:rsidRPr="00060D64">
        <w:rPr>
          <w:rFonts w:ascii="Times New Roman" w:hAnsi="Times New Roman" w:cs="Times New Roman"/>
          <w:bCs/>
          <w:sz w:val="24"/>
          <w:szCs w:val="24"/>
        </w:rPr>
        <w:t xml:space="preserve">: 98-24-34 </w:t>
      </w:r>
      <w:r w:rsidRPr="003B01E7">
        <w:rPr>
          <w:rFonts w:ascii="Times New Roman" w:hAnsi="Times New Roman" w:cs="Times New Roman"/>
          <w:bCs/>
          <w:sz w:val="24"/>
          <w:szCs w:val="24"/>
          <w:lang w:val="en-US"/>
        </w:rPr>
        <w:t>e</w:t>
      </w:r>
      <w:r w:rsidRPr="00060D64">
        <w:rPr>
          <w:rFonts w:ascii="Times New Roman" w:hAnsi="Times New Roman" w:cs="Times New Roman"/>
          <w:bCs/>
          <w:sz w:val="24"/>
          <w:szCs w:val="24"/>
        </w:rPr>
        <w:t>-</w:t>
      </w:r>
      <w:r w:rsidRPr="003B01E7">
        <w:rPr>
          <w:rFonts w:ascii="Times New Roman" w:hAnsi="Times New Roman" w:cs="Times New Roman"/>
          <w:bCs/>
          <w:sz w:val="24"/>
          <w:szCs w:val="24"/>
          <w:lang w:val="en-US"/>
        </w:rPr>
        <w:t>mail</w:t>
      </w:r>
      <w:r w:rsidRPr="00060D64">
        <w:rPr>
          <w:rFonts w:ascii="Times New Roman" w:hAnsi="Times New Roman" w:cs="Times New Roman"/>
          <w:bCs/>
          <w:sz w:val="24"/>
          <w:szCs w:val="24"/>
        </w:rPr>
        <w:t xml:space="preserve">: </w:t>
      </w:r>
      <w:proofErr w:type="spellStart"/>
      <w:r w:rsidRPr="003B01E7">
        <w:rPr>
          <w:rFonts w:ascii="Times New Roman" w:hAnsi="Times New Roman" w:cs="Times New Roman"/>
          <w:bCs/>
          <w:sz w:val="24"/>
          <w:szCs w:val="24"/>
          <w:lang w:val="en-US"/>
        </w:rPr>
        <w:t>harmoney</w:t>
      </w:r>
      <w:proofErr w:type="spellEnd"/>
      <w:r w:rsidRPr="00060D64">
        <w:rPr>
          <w:rFonts w:ascii="Times New Roman" w:hAnsi="Times New Roman" w:cs="Times New Roman"/>
          <w:bCs/>
          <w:sz w:val="24"/>
          <w:szCs w:val="24"/>
        </w:rPr>
        <w:t xml:space="preserve"> @.</w:t>
      </w:r>
      <w:proofErr w:type="spellStart"/>
      <w:r w:rsidRPr="003B01E7">
        <w:rPr>
          <w:rFonts w:ascii="Times New Roman" w:hAnsi="Times New Roman" w:cs="Times New Roman"/>
          <w:bCs/>
          <w:sz w:val="24"/>
          <w:szCs w:val="24"/>
          <w:lang w:val="en-US"/>
        </w:rPr>
        <w:t>ru</w:t>
      </w:r>
      <w:proofErr w:type="spellEnd"/>
    </w:p>
    <w:p w:rsidR="00060D64" w:rsidRPr="00060D64" w:rsidRDefault="00060D64" w:rsidP="00060D64">
      <w:pPr>
        <w:spacing w:after="0" w:line="360" w:lineRule="auto"/>
        <w:jc w:val="center"/>
        <w:rPr>
          <w:rFonts w:ascii="Times New Roman" w:eastAsia="Times New Roman" w:hAnsi="Times New Roman" w:cs="Times New Roman"/>
          <w:b/>
          <w:bCs/>
          <w:sz w:val="28"/>
          <w:szCs w:val="28"/>
        </w:rPr>
      </w:pPr>
    </w:p>
    <w:p w:rsidR="00060D64" w:rsidRDefault="00060D64" w:rsidP="00060D64">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ПОЛОЖЕНИЕ</w:t>
      </w:r>
    </w:p>
    <w:p w:rsidR="00060D64" w:rsidRDefault="00060D64" w:rsidP="00060D64">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приложение</w:t>
      </w:r>
      <w:proofErr w:type="gramEnd"/>
      <w:r>
        <w:rPr>
          <w:rFonts w:ascii="Times New Roman" w:eastAsia="Times New Roman" w:hAnsi="Times New Roman" w:cs="Times New Roman"/>
          <w:b/>
          <w:bCs/>
          <w:sz w:val="28"/>
          <w:szCs w:val="28"/>
        </w:rPr>
        <w:t xml:space="preserve"> к Приказу МБОУ СОШ № 29 «Гармония»</w:t>
      </w:r>
    </w:p>
    <w:p w:rsidR="00060D64" w:rsidRDefault="00060D64" w:rsidP="00060D64">
      <w:pPr>
        <w:spacing w:after="0" w:line="360" w:lineRule="auto"/>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от</w:t>
      </w:r>
      <w:proofErr w:type="gramEnd"/>
      <w:r>
        <w:rPr>
          <w:rFonts w:ascii="Times New Roman" w:eastAsia="Times New Roman" w:hAnsi="Times New Roman" w:cs="Times New Roman"/>
          <w:b/>
          <w:bCs/>
          <w:sz w:val="28"/>
          <w:szCs w:val="28"/>
        </w:rPr>
        <w:t xml:space="preserve"> 12.10.2021 г. № 347)</w:t>
      </w:r>
    </w:p>
    <w:p w:rsidR="00060D64" w:rsidRPr="008C60C7" w:rsidRDefault="00060D64" w:rsidP="00060D64">
      <w:pPr>
        <w:spacing w:after="0" w:line="360" w:lineRule="auto"/>
        <w:jc w:val="center"/>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b/>
          <w:bCs/>
          <w:sz w:val="28"/>
          <w:szCs w:val="28"/>
        </w:rPr>
        <w:t>о</w:t>
      </w:r>
      <w:proofErr w:type="gramEnd"/>
      <w:r w:rsidRPr="008C60C7">
        <w:rPr>
          <w:rFonts w:ascii="Times New Roman" w:eastAsia="Times New Roman" w:hAnsi="Times New Roman" w:cs="Times New Roman"/>
          <w:b/>
          <w:bCs/>
          <w:sz w:val="28"/>
          <w:szCs w:val="28"/>
        </w:rPr>
        <w:t xml:space="preserve"> рабочей группе по введению в МБОУ СОШ № 29 «Гармония»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8C60C7">
        <w:rPr>
          <w:rFonts w:ascii="Times New Roman" w:eastAsia="Times New Roman" w:hAnsi="Times New Roman" w:cs="Times New Roman"/>
          <w:b/>
          <w:bCs/>
          <w:sz w:val="28"/>
          <w:szCs w:val="28"/>
        </w:rPr>
        <w:t>Минпросвещения</w:t>
      </w:r>
      <w:proofErr w:type="spellEnd"/>
      <w:r w:rsidRPr="008C60C7">
        <w:rPr>
          <w:rFonts w:ascii="Times New Roman" w:eastAsia="Times New Roman" w:hAnsi="Times New Roman" w:cs="Times New Roman"/>
          <w:b/>
          <w:bCs/>
          <w:sz w:val="28"/>
          <w:szCs w:val="28"/>
        </w:rPr>
        <w:t xml:space="preserve"> от 31.05.2021 № 286 и № 287</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b/>
          <w:bCs/>
          <w:sz w:val="28"/>
          <w:szCs w:val="28"/>
        </w:rPr>
        <w:t>1. Общие положения</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1.1. Положение о рабочей группе по введению в МБОУ СОШ № 29 «Гармония» федеральных государственных образовательных стандартов начального общего и основного общего образования, утвержденных </w:t>
      </w:r>
      <w:hyperlink r:id="rId5" w:anchor="/document/99/607175842/" w:history="1">
        <w:r w:rsidRPr="008C60C7">
          <w:rPr>
            <w:rFonts w:ascii="Times New Roman" w:eastAsia="Times New Roman" w:hAnsi="Times New Roman" w:cs="Times New Roman"/>
            <w:sz w:val="28"/>
            <w:szCs w:val="28"/>
          </w:rPr>
          <w:t xml:space="preserve">приказами </w:t>
        </w:r>
        <w:proofErr w:type="spellStart"/>
        <w:r w:rsidRPr="008C60C7">
          <w:rPr>
            <w:rFonts w:ascii="Times New Roman" w:eastAsia="Times New Roman" w:hAnsi="Times New Roman" w:cs="Times New Roman"/>
            <w:sz w:val="28"/>
            <w:szCs w:val="28"/>
          </w:rPr>
          <w:t>Минпросвещения</w:t>
        </w:r>
        <w:proofErr w:type="spellEnd"/>
        <w:r w:rsidRPr="008C60C7">
          <w:rPr>
            <w:rFonts w:ascii="Times New Roman" w:eastAsia="Times New Roman" w:hAnsi="Times New Roman" w:cs="Times New Roman"/>
            <w:sz w:val="28"/>
            <w:szCs w:val="28"/>
          </w:rPr>
          <w:t xml:space="preserve"> от 31.05.2021 № 286</w:t>
        </w:r>
      </w:hyperlink>
      <w:r w:rsidRPr="008C60C7">
        <w:rPr>
          <w:rFonts w:ascii="Times New Roman" w:eastAsia="Times New Roman" w:hAnsi="Times New Roman" w:cs="Times New Roman"/>
          <w:sz w:val="28"/>
          <w:szCs w:val="28"/>
        </w:rPr>
        <w:t> и 287, (далее – рабочая группа) регламентирует деятельность рабочей группы при поэтапном введении в МБОУ СОШ № 29 «Гармония» (далее – школа) федеральных государственных образовательных стандартов начального общего и основного общего образования, утвержденных </w:t>
      </w:r>
      <w:hyperlink r:id="rId6" w:anchor="/document/99/607175842/" w:history="1">
        <w:r w:rsidRPr="008C60C7">
          <w:rPr>
            <w:rFonts w:ascii="Times New Roman" w:eastAsia="Times New Roman" w:hAnsi="Times New Roman" w:cs="Times New Roman"/>
            <w:sz w:val="28"/>
            <w:szCs w:val="28"/>
          </w:rPr>
          <w:t xml:space="preserve">приказами </w:t>
        </w:r>
        <w:proofErr w:type="spellStart"/>
        <w:r w:rsidRPr="008C60C7">
          <w:rPr>
            <w:rFonts w:ascii="Times New Roman" w:eastAsia="Times New Roman" w:hAnsi="Times New Roman" w:cs="Times New Roman"/>
            <w:sz w:val="28"/>
            <w:szCs w:val="28"/>
          </w:rPr>
          <w:t>Минпросвещения</w:t>
        </w:r>
        <w:proofErr w:type="spellEnd"/>
        <w:r w:rsidRPr="008C60C7">
          <w:rPr>
            <w:rFonts w:ascii="Times New Roman" w:eastAsia="Times New Roman" w:hAnsi="Times New Roman" w:cs="Times New Roman"/>
            <w:sz w:val="28"/>
            <w:szCs w:val="28"/>
          </w:rPr>
          <w:t xml:space="preserve"> от 31.05.2021 № 286</w:t>
        </w:r>
      </w:hyperlink>
      <w:r w:rsidRPr="008C60C7">
        <w:rPr>
          <w:rFonts w:ascii="Times New Roman" w:eastAsia="Times New Roman" w:hAnsi="Times New Roman" w:cs="Times New Roman"/>
          <w:sz w:val="28"/>
          <w:szCs w:val="28"/>
        </w:rPr>
        <w:t> и </w:t>
      </w:r>
      <w:hyperlink r:id="rId7" w:anchor="/document/99/607175848/" w:history="1">
        <w:r w:rsidRPr="008C60C7">
          <w:rPr>
            <w:rFonts w:ascii="Times New Roman" w:eastAsia="Times New Roman" w:hAnsi="Times New Roman" w:cs="Times New Roman"/>
            <w:sz w:val="28"/>
            <w:szCs w:val="28"/>
          </w:rPr>
          <w:t>№ 287</w:t>
        </w:r>
      </w:hyperlink>
      <w:r w:rsidRPr="008C60C7">
        <w:rPr>
          <w:rFonts w:ascii="Times New Roman" w:eastAsia="Times New Roman" w:hAnsi="Times New Roman" w:cs="Times New Roman"/>
          <w:sz w:val="28"/>
          <w:szCs w:val="28"/>
        </w:rPr>
        <w:t> (далее – ФГОС-2021).</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b/>
          <w:bCs/>
          <w:sz w:val="28"/>
          <w:szCs w:val="28"/>
        </w:rPr>
        <w:t>2. Цели и задачи рабочей группы</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2.1. Основная цель рабочей группы – обеспечить системный подход к введению </w:t>
      </w:r>
      <w:hyperlink r:id="rId8"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 на уровнях начального и основного общего образования с учетом имеющихся в школе ресурсов.</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2.2. Основными задачами рабочей группы являются:</w:t>
      </w:r>
    </w:p>
    <w:p w:rsidR="00060D64" w:rsidRPr="008C60C7" w:rsidRDefault="00060D64" w:rsidP="00060D64">
      <w:pPr>
        <w:numPr>
          <w:ilvl w:val="0"/>
          <w:numId w:val="1"/>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lastRenderedPageBreak/>
        <w:t>разработка</w:t>
      </w:r>
      <w:proofErr w:type="gramEnd"/>
      <w:r w:rsidRPr="008C60C7">
        <w:rPr>
          <w:rFonts w:ascii="Times New Roman" w:eastAsia="Times New Roman" w:hAnsi="Times New Roman" w:cs="Times New Roman"/>
          <w:sz w:val="28"/>
          <w:szCs w:val="28"/>
        </w:rPr>
        <w:t xml:space="preserve"> основных образовательных программ НОО и ООО в соответствии со </w:t>
      </w:r>
      <w:hyperlink r:id="rId9"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8C60C7" w:rsidRDefault="00060D64" w:rsidP="00060D64">
      <w:pPr>
        <w:numPr>
          <w:ilvl w:val="0"/>
          <w:numId w:val="1"/>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определение</w:t>
      </w:r>
      <w:proofErr w:type="gramEnd"/>
      <w:r w:rsidRPr="008C60C7">
        <w:rPr>
          <w:rFonts w:ascii="Times New Roman" w:eastAsia="Times New Roman" w:hAnsi="Times New Roman" w:cs="Times New Roman"/>
          <w:sz w:val="28"/>
          <w:szCs w:val="28"/>
        </w:rPr>
        <w:t xml:space="preserve"> условий для реализации ООП НОО и ООП ООО в соответствии со </w:t>
      </w:r>
      <w:hyperlink r:id="rId10"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3B01E7" w:rsidRDefault="00060D64" w:rsidP="00060D64">
      <w:pPr>
        <w:numPr>
          <w:ilvl w:val="0"/>
          <w:numId w:val="1"/>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создание</w:t>
      </w:r>
      <w:proofErr w:type="gramEnd"/>
      <w:r w:rsidRPr="008C60C7">
        <w:rPr>
          <w:rFonts w:ascii="Times New Roman" w:eastAsia="Times New Roman" w:hAnsi="Times New Roman" w:cs="Times New Roman"/>
          <w:sz w:val="28"/>
          <w:szCs w:val="28"/>
        </w:rPr>
        <w:t xml:space="preserve"> нормативной и организационно-правовой базы, регламентирующей деятельность школы по введению </w:t>
      </w:r>
      <w:hyperlink r:id="rId11"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8C60C7" w:rsidRDefault="00060D64" w:rsidP="00060D64">
      <w:pPr>
        <w:numPr>
          <w:ilvl w:val="0"/>
          <w:numId w:val="1"/>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реализация</w:t>
      </w:r>
      <w:proofErr w:type="gramEnd"/>
      <w:r w:rsidRPr="008C60C7">
        <w:rPr>
          <w:rFonts w:ascii="Times New Roman" w:eastAsia="Times New Roman" w:hAnsi="Times New Roman" w:cs="Times New Roman"/>
          <w:sz w:val="28"/>
          <w:szCs w:val="28"/>
        </w:rPr>
        <w:t xml:space="preserve"> мероприятий, направленных на введение </w:t>
      </w:r>
      <w:hyperlink r:id="rId12"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b/>
          <w:bCs/>
          <w:sz w:val="28"/>
          <w:szCs w:val="28"/>
        </w:rPr>
        <w:t>3. Функции рабочей группы</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3.1. Экспертно-аналитическая:</w:t>
      </w:r>
    </w:p>
    <w:p w:rsidR="00060D64" w:rsidRPr="008C60C7" w:rsidRDefault="00060D64" w:rsidP="00060D64">
      <w:pPr>
        <w:numPr>
          <w:ilvl w:val="0"/>
          <w:numId w:val="2"/>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разработка</w:t>
      </w:r>
      <w:proofErr w:type="gramEnd"/>
      <w:r w:rsidRPr="008C60C7">
        <w:rPr>
          <w:rFonts w:ascii="Times New Roman" w:eastAsia="Times New Roman" w:hAnsi="Times New Roman" w:cs="Times New Roman"/>
          <w:sz w:val="28"/>
          <w:szCs w:val="28"/>
        </w:rPr>
        <w:t xml:space="preserve"> проектов основных образовательных программ НОО и ООО в соответствии со </w:t>
      </w:r>
      <w:hyperlink r:id="rId13"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8C60C7" w:rsidRDefault="00060D64" w:rsidP="00060D64">
      <w:pPr>
        <w:numPr>
          <w:ilvl w:val="0"/>
          <w:numId w:val="2"/>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анализ</w:t>
      </w:r>
      <w:proofErr w:type="gramEnd"/>
      <w:r w:rsidRPr="008C60C7">
        <w:rPr>
          <w:rFonts w:ascii="Times New Roman" w:eastAsia="Times New Roman" w:hAnsi="Times New Roman" w:cs="Times New Roman"/>
          <w:sz w:val="28"/>
          <w:szCs w:val="28"/>
        </w:rPr>
        <w:t xml:space="preserve"> и корректировка действующих и разработках новых локальных нормативных актов школы в соответствии со </w:t>
      </w:r>
      <w:hyperlink r:id="rId14"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8C60C7" w:rsidRDefault="00060D64" w:rsidP="00060D64">
      <w:pPr>
        <w:numPr>
          <w:ilvl w:val="0"/>
          <w:numId w:val="2"/>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анализ</w:t>
      </w:r>
      <w:proofErr w:type="gramEnd"/>
      <w:r w:rsidRPr="008C60C7">
        <w:rPr>
          <w:rFonts w:ascii="Times New Roman" w:eastAsia="Times New Roman" w:hAnsi="Times New Roman" w:cs="Times New Roman"/>
          <w:sz w:val="28"/>
          <w:szCs w:val="28"/>
        </w:rPr>
        <w:t xml:space="preserve"> материально-технических, учебно-методических, психолого-педагогических, кадровых и финансовых условий школы на предмет их соответствия требованиям </w:t>
      </w:r>
      <w:hyperlink r:id="rId15"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8C60C7" w:rsidRDefault="00060D64" w:rsidP="00060D64">
      <w:pPr>
        <w:numPr>
          <w:ilvl w:val="0"/>
          <w:numId w:val="2"/>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разработка</w:t>
      </w:r>
      <w:proofErr w:type="gramEnd"/>
      <w:r w:rsidRPr="008C60C7">
        <w:rPr>
          <w:rFonts w:ascii="Times New Roman" w:eastAsia="Times New Roman" w:hAnsi="Times New Roman" w:cs="Times New Roman"/>
          <w:sz w:val="28"/>
          <w:szCs w:val="28"/>
        </w:rPr>
        <w:t xml:space="preserve"> предложений мероприятий, которые будут способствовать соответствия условий школы требованиям </w:t>
      </w:r>
      <w:hyperlink r:id="rId16"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8C60C7" w:rsidRDefault="00060D64" w:rsidP="00060D64">
      <w:pPr>
        <w:numPr>
          <w:ilvl w:val="0"/>
          <w:numId w:val="2"/>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анализ</w:t>
      </w:r>
      <w:proofErr w:type="gramEnd"/>
      <w:r w:rsidRPr="008C60C7">
        <w:rPr>
          <w:rFonts w:ascii="Times New Roman" w:eastAsia="Times New Roman" w:hAnsi="Times New Roman" w:cs="Times New Roman"/>
          <w:sz w:val="28"/>
          <w:szCs w:val="28"/>
        </w:rPr>
        <w:t xml:space="preserve"> информации о результатах мероприятий по введению в школе </w:t>
      </w:r>
      <w:hyperlink r:id="rId17" w:anchor="/document/99/607175848/" w:history="1">
        <w:r w:rsidRPr="008C60C7">
          <w:rPr>
            <w:rFonts w:ascii="Times New Roman" w:eastAsia="Times New Roman" w:hAnsi="Times New Roman" w:cs="Times New Roman"/>
            <w:sz w:val="28"/>
            <w:szCs w:val="28"/>
          </w:rPr>
          <w:t>ФГОС-2021</w:t>
        </w:r>
      </w:hyperlink>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3.2. Координационно-методическая:</w:t>
      </w:r>
    </w:p>
    <w:p w:rsidR="00060D64" w:rsidRPr="008C60C7" w:rsidRDefault="00060D64" w:rsidP="00060D64">
      <w:pPr>
        <w:numPr>
          <w:ilvl w:val="0"/>
          <w:numId w:val="3"/>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координация</w:t>
      </w:r>
      <w:proofErr w:type="gramEnd"/>
      <w:r w:rsidRPr="008C60C7">
        <w:rPr>
          <w:rFonts w:ascii="Times New Roman" w:eastAsia="Times New Roman" w:hAnsi="Times New Roman" w:cs="Times New Roman"/>
          <w:sz w:val="28"/>
          <w:szCs w:val="28"/>
        </w:rPr>
        <w:t xml:space="preserve"> деятельности педагогов, работающих с </w:t>
      </w:r>
      <w:proofErr w:type="spellStart"/>
      <w:r w:rsidRPr="008C60C7">
        <w:rPr>
          <w:rFonts w:ascii="Times New Roman" w:eastAsia="Times New Roman" w:hAnsi="Times New Roman" w:cs="Times New Roman"/>
          <w:sz w:val="28"/>
          <w:szCs w:val="28"/>
        </w:rPr>
        <w:t>оучащимися</w:t>
      </w:r>
      <w:proofErr w:type="spellEnd"/>
      <w:r w:rsidRPr="008C60C7">
        <w:rPr>
          <w:rFonts w:ascii="Times New Roman" w:eastAsia="Times New Roman" w:hAnsi="Times New Roman" w:cs="Times New Roman"/>
          <w:sz w:val="28"/>
          <w:szCs w:val="28"/>
        </w:rPr>
        <w:t xml:space="preserve"> 1–4-х, 5–9-х классов, в рамках введения </w:t>
      </w:r>
      <w:hyperlink r:id="rId18"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8C60C7" w:rsidRDefault="00060D64" w:rsidP="00060D64">
      <w:pPr>
        <w:numPr>
          <w:ilvl w:val="0"/>
          <w:numId w:val="3"/>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оказание</w:t>
      </w:r>
      <w:proofErr w:type="gramEnd"/>
      <w:r w:rsidRPr="008C60C7">
        <w:rPr>
          <w:rFonts w:ascii="Times New Roman" w:eastAsia="Times New Roman" w:hAnsi="Times New Roman" w:cs="Times New Roman"/>
          <w:sz w:val="28"/>
          <w:szCs w:val="28"/>
        </w:rPr>
        <w:t xml:space="preserve"> методической поддержки педагогам при разработке компонентов основных образовательных программ в соответствии с требованиями </w:t>
      </w:r>
      <w:hyperlink r:id="rId19"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3.3. Информационная:</w:t>
      </w:r>
    </w:p>
    <w:p w:rsidR="00060D64" w:rsidRPr="008C60C7" w:rsidRDefault="00060D64" w:rsidP="00060D64">
      <w:pPr>
        <w:numPr>
          <w:ilvl w:val="0"/>
          <w:numId w:val="4"/>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своевременное</w:t>
      </w:r>
      <w:proofErr w:type="gramEnd"/>
      <w:r w:rsidRPr="008C60C7">
        <w:rPr>
          <w:rFonts w:ascii="Times New Roman" w:eastAsia="Times New Roman" w:hAnsi="Times New Roman" w:cs="Times New Roman"/>
          <w:sz w:val="28"/>
          <w:szCs w:val="28"/>
        </w:rPr>
        <w:t xml:space="preserve"> размещение информации по введению </w:t>
      </w:r>
      <w:hyperlink r:id="rId20"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 на сайте школы;</w:t>
      </w:r>
    </w:p>
    <w:p w:rsidR="00060D64" w:rsidRPr="008C60C7" w:rsidRDefault="00060D64" w:rsidP="00060D64">
      <w:pPr>
        <w:numPr>
          <w:ilvl w:val="0"/>
          <w:numId w:val="4"/>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lastRenderedPageBreak/>
        <w:t>разъяснение</w:t>
      </w:r>
      <w:proofErr w:type="gramEnd"/>
      <w:r w:rsidRPr="008C60C7">
        <w:rPr>
          <w:rFonts w:ascii="Times New Roman" w:eastAsia="Times New Roman" w:hAnsi="Times New Roman" w:cs="Times New Roman"/>
          <w:sz w:val="28"/>
          <w:szCs w:val="28"/>
        </w:rPr>
        <w:t xml:space="preserve"> участникам образовательного процесса перспектив и результатов введения в школе </w:t>
      </w:r>
      <w:hyperlink r:id="rId21"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b/>
          <w:bCs/>
          <w:sz w:val="28"/>
          <w:szCs w:val="28"/>
        </w:rPr>
        <w:t>4. Права и обязанности рабочей группы</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4.1. В процессе работы рабочая группа имеет право:</w:t>
      </w:r>
    </w:p>
    <w:p w:rsidR="00060D64" w:rsidRPr="008C60C7" w:rsidRDefault="00060D64" w:rsidP="00060D64">
      <w:pPr>
        <w:numPr>
          <w:ilvl w:val="0"/>
          <w:numId w:val="5"/>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запрашивать</w:t>
      </w:r>
      <w:proofErr w:type="gramEnd"/>
      <w:r w:rsidRPr="008C60C7">
        <w:rPr>
          <w:rFonts w:ascii="Times New Roman" w:eastAsia="Times New Roman" w:hAnsi="Times New Roman" w:cs="Times New Roman"/>
          <w:sz w:val="28"/>
          <w:szCs w:val="28"/>
        </w:rPr>
        <w:t xml:space="preserve"> у работников школы необходимую информацию;</w:t>
      </w:r>
    </w:p>
    <w:p w:rsidR="00060D64" w:rsidRPr="008C60C7" w:rsidRDefault="00060D64" w:rsidP="00060D64">
      <w:pPr>
        <w:numPr>
          <w:ilvl w:val="0"/>
          <w:numId w:val="5"/>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при</w:t>
      </w:r>
      <w:proofErr w:type="gramEnd"/>
      <w:r w:rsidRPr="008C60C7">
        <w:rPr>
          <w:rFonts w:ascii="Times New Roman" w:eastAsia="Times New Roman" w:hAnsi="Times New Roman" w:cs="Times New Roman"/>
          <w:sz w:val="28"/>
          <w:szCs w:val="28"/>
        </w:rPr>
        <w:t xml:space="preserve"> необходимости приглашать на заседания рабочей группы представителей Управляющего совета, Совета родителей, Совета обучающихся;</w:t>
      </w:r>
    </w:p>
    <w:p w:rsidR="00060D64" w:rsidRPr="008C60C7" w:rsidRDefault="00060D64" w:rsidP="00060D64">
      <w:pPr>
        <w:numPr>
          <w:ilvl w:val="0"/>
          <w:numId w:val="5"/>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привлекать</w:t>
      </w:r>
      <w:proofErr w:type="gramEnd"/>
      <w:r w:rsidRPr="008C60C7">
        <w:rPr>
          <w:rFonts w:ascii="Times New Roman" w:eastAsia="Times New Roman" w:hAnsi="Times New Roman" w:cs="Times New Roman"/>
          <w:sz w:val="28"/>
          <w:szCs w:val="28"/>
        </w:rPr>
        <w:t xml:space="preserve"> к исполнению поручений других работников школы с согласия руководителя рабочей группы или директора школы;</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4.2. В процессе работы рабочая группа обязана:</w:t>
      </w:r>
    </w:p>
    <w:p w:rsidR="00060D64" w:rsidRPr="008C60C7" w:rsidRDefault="00060D64" w:rsidP="00060D64">
      <w:pPr>
        <w:numPr>
          <w:ilvl w:val="0"/>
          <w:numId w:val="6"/>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выполнять</w:t>
      </w:r>
      <w:proofErr w:type="gramEnd"/>
      <w:r w:rsidRPr="008C60C7">
        <w:rPr>
          <w:rFonts w:ascii="Times New Roman" w:eastAsia="Times New Roman" w:hAnsi="Times New Roman" w:cs="Times New Roman"/>
          <w:sz w:val="28"/>
          <w:szCs w:val="28"/>
        </w:rPr>
        <w:t xml:space="preserve"> поручения в срок, установленный директором;</w:t>
      </w:r>
    </w:p>
    <w:p w:rsidR="00060D64" w:rsidRPr="008C60C7" w:rsidRDefault="00060D64" w:rsidP="00060D64">
      <w:pPr>
        <w:numPr>
          <w:ilvl w:val="0"/>
          <w:numId w:val="6"/>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следить</w:t>
      </w:r>
      <w:proofErr w:type="gramEnd"/>
      <w:r w:rsidRPr="008C60C7">
        <w:rPr>
          <w:rFonts w:ascii="Times New Roman" w:eastAsia="Times New Roman" w:hAnsi="Times New Roman" w:cs="Times New Roman"/>
          <w:sz w:val="28"/>
          <w:szCs w:val="28"/>
        </w:rPr>
        <w:t xml:space="preserve"> за качеством информационных, юридических и научно-методических материалов, получаемых в результате проведения мероприятий по введению </w:t>
      </w:r>
      <w:hyperlink r:id="rId22"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8C60C7" w:rsidRDefault="00060D64" w:rsidP="00060D64">
      <w:pPr>
        <w:numPr>
          <w:ilvl w:val="0"/>
          <w:numId w:val="6"/>
        </w:numPr>
        <w:spacing w:after="0" w:line="360" w:lineRule="auto"/>
        <w:ind w:left="270"/>
        <w:jc w:val="both"/>
        <w:rPr>
          <w:rFonts w:ascii="Times New Roman" w:eastAsia="Times New Roman" w:hAnsi="Times New Roman" w:cs="Times New Roman"/>
          <w:sz w:val="28"/>
          <w:szCs w:val="28"/>
        </w:rPr>
      </w:pPr>
      <w:proofErr w:type="gramStart"/>
      <w:r w:rsidRPr="008C60C7">
        <w:rPr>
          <w:rFonts w:ascii="Times New Roman" w:eastAsia="Times New Roman" w:hAnsi="Times New Roman" w:cs="Times New Roman"/>
          <w:sz w:val="28"/>
          <w:szCs w:val="28"/>
        </w:rPr>
        <w:t>соблюдать</w:t>
      </w:r>
      <w:proofErr w:type="gramEnd"/>
      <w:r w:rsidRPr="008C60C7">
        <w:rPr>
          <w:rFonts w:ascii="Times New Roman" w:eastAsia="Times New Roman" w:hAnsi="Times New Roman" w:cs="Times New Roman"/>
          <w:sz w:val="28"/>
          <w:szCs w:val="28"/>
        </w:rPr>
        <w:t xml:space="preserve"> законодательство Российской Федерации и города Пятигорска локальные нормативные акты школы;</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b/>
          <w:bCs/>
          <w:sz w:val="28"/>
          <w:szCs w:val="28"/>
        </w:rPr>
        <w:t>5. Организация деятельности рабочей группы</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w:t>
      </w:r>
      <w:hyperlink r:id="rId23"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5.2. Деятельность рабочей группы осуществляется по плану введения в школе </w:t>
      </w:r>
      <w:hyperlink r:id="rId24" w:anchor="/document/99/607175848/" w:history="1">
        <w:r w:rsidRPr="008C60C7">
          <w:rPr>
            <w:rFonts w:ascii="Times New Roman" w:eastAsia="Times New Roman" w:hAnsi="Times New Roman" w:cs="Times New Roman"/>
            <w:sz w:val="28"/>
            <w:szCs w:val="28"/>
          </w:rPr>
          <w:t>ФГОС-2021</w:t>
        </w:r>
      </w:hyperlink>
      <w:r w:rsidRPr="008C60C7">
        <w:rPr>
          <w:rFonts w:ascii="Times New Roman" w:eastAsia="Times New Roman" w:hAnsi="Times New Roman" w:cs="Times New Roman"/>
          <w:sz w:val="28"/>
          <w:szCs w:val="28"/>
        </w:rPr>
        <w:t>, утвержденному директором школы, а также плану, принятому на первом заседании рабочей группы и утвержденному руководителем рабочей группы.</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5.3. Заседания рабочей группы проводятся по мере необходимости, но не реже одного раза в месяц.</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5.4. Заседание рабочей группы ведет руководитель рабочей группы либо по его поручению заместитель руководителя рабочей группы.</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lastRenderedPageBreak/>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060D64" w:rsidRPr="008C60C7" w:rsidRDefault="00060D64" w:rsidP="00060D64">
      <w:pPr>
        <w:spacing w:after="0" w:line="360" w:lineRule="auto"/>
        <w:jc w:val="both"/>
        <w:rPr>
          <w:rFonts w:ascii="Times New Roman" w:eastAsia="Times New Roman" w:hAnsi="Times New Roman" w:cs="Times New Roman"/>
          <w:sz w:val="28"/>
          <w:szCs w:val="28"/>
        </w:rPr>
      </w:pPr>
      <w:r w:rsidRPr="008C60C7">
        <w:rPr>
          <w:rFonts w:ascii="Times New Roman" w:eastAsia="Times New Roman" w:hAnsi="Times New Roman" w:cs="Times New Roman"/>
          <w:sz w:val="28"/>
          <w:szCs w:val="28"/>
        </w:rPr>
        <w:t>5.6. Контроль за деятельностью рабочей группы осуществляет руководитель рабочей группы и директор школы.</w:t>
      </w:r>
    </w:p>
    <w:p w:rsidR="00060D64" w:rsidRPr="008C60C7" w:rsidRDefault="00060D64" w:rsidP="00060D64">
      <w:pPr>
        <w:spacing w:after="0" w:line="240" w:lineRule="auto"/>
        <w:jc w:val="center"/>
        <w:rPr>
          <w:rFonts w:ascii="Times New Roman" w:eastAsia="Times New Roman" w:hAnsi="Times New Roman" w:cs="Times New Roman"/>
          <w:b/>
          <w:bCs/>
          <w:sz w:val="28"/>
          <w:szCs w:val="28"/>
        </w:rPr>
      </w:pPr>
    </w:p>
    <w:p w:rsidR="00060D64" w:rsidRPr="008C60C7" w:rsidRDefault="00060D64" w:rsidP="00060D64">
      <w:pPr>
        <w:spacing w:after="0" w:line="240" w:lineRule="auto"/>
        <w:jc w:val="center"/>
        <w:rPr>
          <w:rFonts w:ascii="Times New Roman" w:eastAsia="Times New Roman" w:hAnsi="Times New Roman" w:cs="Times New Roman"/>
          <w:b/>
          <w:bCs/>
          <w:sz w:val="28"/>
          <w:szCs w:val="28"/>
        </w:rPr>
      </w:pPr>
    </w:p>
    <w:p w:rsidR="00201AB6" w:rsidRDefault="00201AB6"/>
    <w:sectPr w:rsidR="00201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B2F4E"/>
    <w:multiLevelType w:val="multilevel"/>
    <w:tmpl w:val="113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97A91"/>
    <w:multiLevelType w:val="multilevel"/>
    <w:tmpl w:val="BF48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C17B8"/>
    <w:multiLevelType w:val="multilevel"/>
    <w:tmpl w:val="4752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D540D"/>
    <w:multiLevelType w:val="multilevel"/>
    <w:tmpl w:val="89FE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E21E3"/>
    <w:multiLevelType w:val="multilevel"/>
    <w:tmpl w:val="637A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A47B6"/>
    <w:multiLevelType w:val="multilevel"/>
    <w:tmpl w:val="C38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5C"/>
    <w:rsid w:val="00060D64"/>
    <w:rsid w:val="00201AB6"/>
    <w:rsid w:val="00DF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8FC7C-AEC9-4CF5-9DAD-BD9014A5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D6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D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0D6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ip.1obraz.ru/" TargetMode="Externa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Минина СП</dc:creator>
  <cp:keywords/>
  <dc:description/>
  <cp:lastModifiedBy>Минина СП</cp:lastModifiedBy>
  <cp:revision>2</cp:revision>
  <cp:lastPrinted>2022-01-13T10:23:00Z</cp:lastPrinted>
  <dcterms:created xsi:type="dcterms:W3CDTF">2022-01-13T10:21:00Z</dcterms:created>
  <dcterms:modified xsi:type="dcterms:W3CDTF">2022-01-13T10:23:00Z</dcterms:modified>
</cp:coreProperties>
</file>